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93B" w:rsidRDefault="0052493B" w:rsidP="0052493B">
      <w:pPr>
        <w:jc w:val="center"/>
        <w:rPr>
          <w:b/>
          <w:sz w:val="40"/>
          <w:szCs w:val="40"/>
        </w:rPr>
      </w:pPr>
      <w:r>
        <w:rPr>
          <w:b/>
          <w:sz w:val="40"/>
          <w:szCs w:val="40"/>
        </w:rPr>
        <w:t>The Muslim Invasion of the West</w:t>
      </w:r>
    </w:p>
    <w:p w:rsidR="0052493B" w:rsidRPr="00300E4B" w:rsidRDefault="0052493B" w:rsidP="0052493B">
      <w:pPr>
        <w:jc w:val="center"/>
        <w:rPr>
          <w:b/>
          <w:i/>
          <w:sz w:val="28"/>
          <w:szCs w:val="28"/>
        </w:rPr>
      </w:pPr>
    </w:p>
    <w:p w:rsidR="0052493B" w:rsidRDefault="0052493B" w:rsidP="0052493B">
      <w:pPr>
        <w:jc w:val="both"/>
        <w:rPr>
          <w:sz w:val="28"/>
          <w:szCs w:val="28"/>
        </w:rPr>
      </w:pPr>
      <w:r>
        <w:rPr>
          <w:sz w:val="28"/>
          <w:szCs w:val="28"/>
        </w:rPr>
        <w:tab/>
        <w:t xml:space="preserve">Islamic </w:t>
      </w:r>
      <w:r>
        <w:rPr>
          <w:i/>
          <w:iCs/>
          <w:sz w:val="28"/>
          <w:szCs w:val="28"/>
        </w:rPr>
        <w:t>jihad</w:t>
      </w:r>
      <w:r>
        <w:rPr>
          <w:sz w:val="28"/>
          <w:szCs w:val="28"/>
        </w:rPr>
        <w:t xml:space="preserve"> is underway across Europe, Scandinavia, the British Isles, and America. Millions of young, militant Islamic men are leaving Syria, Iraq, Afghanistan, Libya, and other Arab countries. Hundreds of thousands have already made their way into Eastern Europe, and west into Germany, Austria, and the British Isles. Plans are being formulated to welcome up to 200,000 of these Islamic warriors into America. Yes, you read that correctly.   The West is opening wide its arms to an Islamic invasion.   </w:t>
      </w:r>
    </w:p>
    <w:p w:rsidR="0052493B" w:rsidRDefault="0052493B" w:rsidP="0052493B">
      <w:pPr>
        <w:pStyle w:val="BodyText"/>
      </w:pPr>
      <w:r>
        <w:tab/>
        <w:t xml:space="preserve">American politicians, news media moguls, and charitable Christian outreach organizations are all for giving these so-called refugees asylum. Our pro-Muslim White House and liberals across the country are open to untold numbers of these Muslims coming into our land. Europe is literally over-run with this horde of Islamic intruders posing as refugees from war-torn Syria, Iraq, Afghanistan, North Africa, and other segments of Central Asia.  Those who understand the global intentions of the Islamic plan for world domination understand that this is nothing less than a massive invasion of the West.  The entire racial map of Europe is systemically being changed as Germany, Austria, and other areas of Europe become over-run with Muslims.   </w:t>
      </w:r>
    </w:p>
    <w:p w:rsidR="0052493B" w:rsidRDefault="0052493B" w:rsidP="0052493B">
      <w:pPr>
        <w:jc w:val="both"/>
        <w:rPr>
          <w:sz w:val="28"/>
          <w:szCs w:val="28"/>
        </w:rPr>
      </w:pPr>
      <w:r>
        <w:rPr>
          <w:sz w:val="28"/>
          <w:szCs w:val="28"/>
        </w:rPr>
        <w:tab/>
        <w:t xml:space="preserve">The cry for humanitarian relief for women and children seeking refuge from war-torn Middle East countries is nothing but a charade. Know this:  </w:t>
      </w:r>
      <w:r>
        <w:rPr>
          <w:b/>
          <w:sz w:val="28"/>
          <w:szCs w:val="28"/>
        </w:rPr>
        <w:t xml:space="preserve">80% of these Arab refugees are young men between the ages of 20 and 35, and many of them arrive with weapons of various sorts. </w:t>
      </w:r>
      <w:r>
        <w:rPr>
          <w:sz w:val="28"/>
          <w:szCs w:val="28"/>
        </w:rPr>
        <w:t>This is nothing more than a well-orchestrated cover for a massive Islamic invasion.  The religion of Islam is well versed in using massive invasion as one of the means by which they over-run an unsuspecting country.</w:t>
      </w:r>
    </w:p>
    <w:p w:rsidR="0052493B" w:rsidRDefault="0052493B" w:rsidP="0052493B">
      <w:pPr>
        <w:jc w:val="both"/>
        <w:rPr>
          <w:sz w:val="28"/>
          <w:szCs w:val="28"/>
        </w:rPr>
      </w:pPr>
      <w:r>
        <w:rPr>
          <w:sz w:val="28"/>
          <w:szCs w:val="28"/>
        </w:rPr>
        <w:tab/>
        <w:t>The United States of America already has a Muslim population of some seven million, with more than 2,500 mosques.  Muslims have infiltrated the highest echelons of the political elite and sit in some of the most strategic places of influence. Consider this: there are 3,500 hundred not-for profit Islamic organizations dedicated to turning America into an Islamic nation, complete with sharia law.  What is sharia law?  It is a legal system derived from the religious precepts of Islam, particularly the Quran and the Hadith.   The goal of Islam is to replace the U.S. Constitution with sharia law.</w:t>
      </w:r>
    </w:p>
    <w:p w:rsidR="0052493B" w:rsidRDefault="0052493B" w:rsidP="0052493B">
      <w:pPr>
        <w:jc w:val="both"/>
        <w:rPr>
          <w:sz w:val="28"/>
          <w:szCs w:val="28"/>
        </w:rPr>
      </w:pPr>
      <w:r>
        <w:rPr>
          <w:sz w:val="28"/>
          <w:szCs w:val="28"/>
        </w:rPr>
        <w:tab/>
        <w:t xml:space="preserve">Followers of Islam have no intention of assimilating into America. Rather, their ultimate goal is to advance </w:t>
      </w:r>
      <w:r>
        <w:rPr>
          <w:i/>
          <w:iCs/>
          <w:sz w:val="28"/>
          <w:szCs w:val="28"/>
        </w:rPr>
        <w:t>jihad</w:t>
      </w:r>
      <w:r>
        <w:rPr>
          <w:sz w:val="28"/>
          <w:szCs w:val="28"/>
        </w:rPr>
        <w:t xml:space="preserve"> through non-violent, </w:t>
      </w:r>
      <w:r>
        <w:rPr>
          <w:sz w:val="28"/>
          <w:szCs w:val="28"/>
        </w:rPr>
        <w:lastRenderedPageBreak/>
        <w:t xml:space="preserve">educational transformation of American society until they have sufficient numbers and influence to turn America into an Islamic state complete with Sharia law.  Future generations of Americans would be served well if the U.S. said absolutely “No!” to the surging young male population from Central Asia seeking refuge in Europe and now America. </w:t>
      </w:r>
    </w:p>
    <w:p w:rsidR="0052493B" w:rsidRDefault="0052493B" w:rsidP="0052493B">
      <w:pPr>
        <w:jc w:val="both"/>
        <w:rPr>
          <w:sz w:val="28"/>
          <w:szCs w:val="28"/>
        </w:rPr>
      </w:pPr>
      <w:r>
        <w:rPr>
          <w:sz w:val="28"/>
          <w:szCs w:val="28"/>
        </w:rPr>
        <w:tab/>
        <w:t xml:space="preserve">Three major players are on the world stage: each of them is deeply rooted in Scripture. The role of Jacob-Israel is being fulfilled by the Anglo-Saxon and Germanic nations of the West; the Islamic horde is descend from Ishmael; finally, Esau/Edom represents a racial mixture of Jacob, Esau, and Ishmael together with a heavy percentage of </w:t>
      </w:r>
      <w:proofErr w:type="spellStart"/>
      <w:r>
        <w:rPr>
          <w:sz w:val="28"/>
          <w:szCs w:val="28"/>
        </w:rPr>
        <w:t>Khazarian</w:t>
      </w:r>
      <w:proofErr w:type="spellEnd"/>
      <w:r>
        <w:rPr>
          <w:sz w:val="28"/>
          <w:szCs w:val="28"/>
        </w:rPr>
        <w:t xml:space="preserve"> blood and rooted in the ancient </w:t>
      </w:r>
      <w:proofErr w:type="spellStart"/>
      <w:r>
        <w:rPr>
          <w:sz w:val="28"/>
          <w:szCs w:val="28"/>
        </w:rPr>
        <w:t>Khazars</w:t>
      </w:r>
      <w:proofErr w:type="spellEnd"/>
      <w:r>
        <w:rPr>
          <w:sz w:val="28"/>
          <w:szCs w:val="28"/>
        </w:rPr>
        <w:t xml:space="preserve">, whose power came to full fruition about the time that Charlemagne was emperor in the West.  The </w:t>
      </w:r>
      <w:proofErr w:type="spellStart"/>
      <w:r>
        <w:rPr>
          <w:sz w:val="28"/>
          <w:szCs w:val="28"/>
        </w:rPr>
        <w:t>Khazarian</w:t>
      </w:r>
      <w:proofErr w:type="spellEnd"/>
      <w:r>
        <w:rPr>
          <w:sz w:val="28"/>
          <w:szCs w:val="28"/>
        </w:rPr>
        <w:t xml:space="preserve"> Kingdom extended from the Black Sea to the Caspian, from the Caucasus to the Volga; it is from this vast pool of genetic peoples that a high percentage of modern Jews descended.   </w:t>
      </w:r>
    </w:p>
    <w:p w:rsidR="0052493B" w:rsidRDefault="0052493B" w:rsidP="0052493B">
      <w:pPr>
        <w:jc w:val="both"/>
        <w:rPr>
          <w:sz w:val="28"/>
          <w:szCs w:val="28"/>
        </w:rPr>
      </w:pPr>
      <w:r>
        <w:rPr>
          <w:sz w:val="28"/>
          <w:szCs w:val="28"/>
        </w:rPr>
        <w:tab/>
        <w:t xml:space="preserve">Both Esau/Edom and Ishmael/Islam are seeking to choke off the jugular vein of Jacob-Israel identified among the modern Celtic/Anglo/Saxon/Germanic/ Scandinavian and kindred peoples of the West.  The center of gravity for this world domination is now in the hands of Esau/Edom, </w:t>
      </w:r>
      <w:proofErr w:type="gramStart"/>
      <w:r>
        <w:rPr>
          <w:sz w:val="28"/>
          <w:szCs w:val="28"/>
        </w:rPr>
        <w:t>who  controls</w:t>
      </w:r>
      <w:proofErr w:type="gramEnd"/>
      <w:r>
        <w:rPr>
          <w:sz w:val="28"/>
          <w:szCs w:val="28"/>
        </w:rPr>
        <w:t xml:space="preserve"> the world’s banking and financial institutions and major television networks and holds the highest ground in this age-old war. To understand the origin of this intense global struggle and learn its final outcome, one must turn to the pages of the Holy Bible, which is the only source of information available today that provides a complete analysis of the origin, development, and conclusion of the struggle waged by Jacob/Israel against Esau/Edom, Ishmael/Islam, and their growing domination of the world!</w:t>
      </w:r>
    </w:p>
    <w:p w:rsidR="0052493B" w:rsidRDefault="0052493B" w:rsidP="0052493B">
      <w:pPr>
        <w:jc w:val="right"/>
        <w:rPr>
          <w:sz w:val="28"/>
          <w:szCs w:val="28"/>
        </w:rPr>
      </w:pPr>
      <w:r>
        <w:rPr>
          <w:sz w:val="28"/>
          <w:szCs w:val="28"/>
        </w:rPr>
        <w:t>Pastor Dan Gayman</w:t>
      </w:r>
    </w:p>
    <w:p w:rsidR="0052493B" w:rsidRDefault="0052493B" w:rsidP="0052493B">
      <w:pPr>
        <w:jc w:val="right"/>
        <w:rPr>
          <w:sz w:val="28"/>
          <w:szCs w:val="28"/>
        </w:rPr>
      </w:pPr>
      <w:r>
        <w:rPr>
          <w:sz w:val="28"/>
          <w:szCs w:val="28"/>
        </w:rPr>
        <w:t>October 1, 2015</w:t>
      </w:r>
    </w:p>
    <w:p w:rsidR="005D32AF" w:rsidRDefault="00793A71">
      <w:bookmarkStart w:id="0" w:name="_GoBack"/>
      <w:bookmarkEnd w:id="0"/>
    </w:p>
    <w:sectPr w:rsidR="005D32AF">
      <w:footerReference w:type="even" r:id="rId5"/>
      <w:foot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93A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793A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93A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493B">
      <w:rPr>
        <w:rStyle w:val="PageNumber"/>
        <w:noProof/>
      </w:rPr>
      <w:t>2</w:t>
    </w:r>
    <w:r>
      <w:rPr>
        <w:rStyle w:val="PageNumber"/>
      </w:rPr>
      <w:fldChar w:fldCharType="end"/>
    </w:r>
  </w:p>
  <w:p w:rsidR="00000000" w:rsidRDefault="00793A7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93B"/>
    <w:rsid w:val="0052493B"/>
    <w:rsid w:val="00793A71"/>
    <w:rsid w:val="009E1A56"/>
    <w:rsid w:val="00C76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9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52493B"/>
    <w:pPr>
      <w:tabs>
        <w:tab w:val="center" w:pos="4320"/>
        <w:tab w:val="right" w:pos="8640"/>
      </w:tabs>
    </w:pPr>
  </w:style>
  <w:style w:type="character" w:customStyle="1" w:styleId="FooterChar">
    <w:name w:val="Footer Char"/>
    <w:basedOn w:val="DefaultParagraphFont"/>
    <w:link w:val="Footer"/>
    <w:semiHidden/>
    <w:rsid w:val="0052493B"/>
    <w:rPr>
      <w:rFonts w:ascii="Times New Roman" w:eastAsia="Times New Roman" w:hAnsi="Times New Roman" w:cs="Times New Roman"/>
      <w:sz w:val="24"/>
      <w:szCs w:val="24"/>
    </w:rPr>
  </w:style>
  <w:style w:type="character" w:styleId="PageNumber">
    <w:name w:val="page number"/>
    <w:basedOn w:val="DefaultParagraphFont"/>
    <w:semiHidden/>
    <w:rsid w:val="0052493B"/>
  </w:style>
  <w:style w:type="paragraph" w:styleId="BodyText">
    <w:name w:val="Body Text"/>
    <w:basedOn w:val="Normal"/>
    <w:link w:val="BodyTextChar"/>
    <w:semiHidden/>
    <w:rsid w:val="0052493B"/>
    <w:pPr>
      <w:jc w:val="both"/>
    </w:pPr>
    <w:rPr>
      <w:sz w:val="28"/>
      <w:szCs w:val="28"/>
    </w:rPr>
  </w:style>
  <w:style w:type="character" w:customStyle="1" w:styleId="BodyTextChar">
    <w:name w:val="Body Text Char"/>
    <w:basedOn w:val="DefaultParagraphFont"/>
    <w:link w:val="BodyText"/>
    <w:semiHidden/>
    <w:rsid w:val="0052493B"/>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9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52493B"/>
    <w:pPr>
      <w:tabs>
        <w:tab w:val="center" w:pos="4320"/>
        <w:tab w:val="right" w:pos="8640"/>
      </w:tabs>
    </w:pPr>
  </w:style>
  <w:style w:type="character" w:customStyle="1" w:styleId="FooterChar">
    <w:name w:val="Footer Char"/>
    <w:basedOn w:val="DefaultParagraphFont"/>
    <w:link w:val="Footer"/>
    <w:semiHidden/>
    <w:rsid w:val="0052493B"/>
    <w:rPr>
      <w:rFonts w:ascii="Times New Roman" w:eastAsia="Times New Roman" w:hAnsi="Times New Roman" w:cs="Times New Roman"/>
      <w:sz w:val="24"/>
      <w:szCs w:val="24"/>
    </w:rPr>
  </w:style>
  <w:style w:type="character" w:styleId="PageNumber">
    <w:name w:val="page number"/>
    <w:basedOn w:val="DefaultParagraphFont"/>
    <w:semiHidden/>
    <w:rsid w:val="0052493B"/>
  </w:style>
  <w:style w:type="paragraph" w:styleId="BodyText">
    <w:name w:val="Body Text"/>
    <w:basedOn w:val="Normal"/>
    <w:link w:val="BodyTextChar"/>
    <w:semiHidden/>
    <w:rsid w:val="0052493B"/>
    <w:pPr>
      <w:jc w:val="both"/>
    </w:pPr>
    <w:rPr>
      <w:sz w:val="28"/>
      <w:szCs w:val="28"/>
    </w:rPr>
  </w:style>
  <w:style w:type="character" w:customStyle="1" w:styleId="BodyTextChar">
    <w:name w:val="Body Text Char"/>
    <w:basedOn w:val="DefaultParagraphFont"/>
    <w:link w:val="BodyText"/>
    <w:semiHidden/>
    <w:rsid w:val="0052493B"/>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Katie</cp:lastModifiedBy>
  <cp:revision>1</cp:revision>
  <dcterms:created xsi:type="dcterms:W3CDTF">2016-02-08T20:11:00Z</dcterms:created>
  <dcterms:modified xsi:type="dcterms:W3CDTF">2016-02-08T20:36:00Z</dcterms:modified>
</cp:coreProperties>
</file>